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878CE" w14:textId="77777777" w:rsidR="00192896" w:rsidRDefault="00192896" w:rsidP="0019289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Vocabulario</w:t>
      </w:r>
      <w:proofErr w:type="spellEnd"/>
      <w:r>
        <w:rPr>
          <w:rFonts w:ascii="Arial" w:hAnsi="Arial" w:cs="Arial"/>
          <w:b/>
          <w:sz w:val="32"/>
          <w:szCs w:val="32"/>
        </w:rPr>
        <w:t>: ¿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Qué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hora es?</w:t>
      </w:r>
    </w:p>
    <w:p w14:paraId="1F9F4091" w14:textId="77777777" w:rsidR="00192896" w:rsidRDefault="00192896" w:rsidP="0019289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965"/>
        <w:gridCol w:w="5891"/>
      </w:tblGrid>
      <w:tr w:rsidR="00192896" w14:paraId="40D09B62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CA53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proofErr w:type="spellStart"/>
            <w:r>
              <w:rPr>
                <w:rFonts w:ascii="Arial" w:hAnsi="Arial" w:cs="Arial"/>
              </w:rPr>
              <w:t>Qué</w:t>
            </w:r>
            <w:proofErr w:type="spellEnd"/>
            <w:r>
              <w:rPr>
                <w:rFonts w:ascii="Arial" w:hAnsi="Arial" w:cs="Arial"/>
              </w:rPr>
              <w:t xml:space="preserve"> hora es?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AF37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time is it?</w:t>
            </w:r>
          </w:p>
        </w:tc>
      </w:tr>
      <w:tr w:rsidR="00192896" w14:paraId="1B6217EF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E69B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Es…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8048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 is…  (only used with 1:00)</w:t>
            </w:r>
          </w:p>
        </w:tc>
      </w:tr>
      <w:tr w:rsidR="00192896" w14:paraId="1765B6F0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F422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la una.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7AB1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1:00</w:t>
            </w:r>
          </w:p>
        </w:tc>
      </w:tr>
      <w:tr w:rsidR="00192896" w14:paraId="1515E349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D879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Son…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824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 is…  (with all other times)</w:t>
            </w:r>
          </w:p>
        </w:tc>
      </w:tr>
      <w:tr w:rsidR="00192896" w14:paraId="1762B7A6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11B5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las dos.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0A59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2:00</w:t>
            </w:r>
          </w:p>
        </w:tc>
      </w:tr>
      <w:tr w:rsidR="00192896" w14:paraId="3A0ACEAE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2170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las </w:t>
            </w:r>
            <w:proofErr w:type="spellStart"/>
            <w:r>
              <w:rPr>
                <w:rFonts w:ascii="Arial" w:hAnsi="Arial" w:cs="Arial"/>
              </w:rPr>
              <w:t>tres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A020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3:00</w:t>
            </w:r>
          </w:p>
        </w:tc>
      </w:tr>
      <w:tr w:rsidR="00192896" w14:paraId="4D6797DD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C7FF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las </w:t>
            </w:r>
            <w:proofErr w:type="spellStart"/>
            <w:r>
              <w:rPr>
                <w:rFonts w:ascii="Arial" w:hAnsi="Arial" w:cs="Arial"/>
              </w:rPr>
              <w:t>cuatro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52DB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4:00</w:t>
            </w:r>
          </w:p>
        </w:tc>
      </w:tr>
      <w:tr w:rsidR="00192896" w14:paraId="1362BDC2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E050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las </w:t>
            </w:r>
            <w:proofErr w:type="spellStart"/>
            <w:r>
              <w:rPr>
                <w:rFonts w:ascii="Arial" w:hAnsi="Arial" w:cs="Arial"/>
              </w:rPr>
              <w:t>cinco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D89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5:00</w:t>
            </w:r>
          </w:p>
        </w:tc>
      </w:tr>
      <w:tr w:rsidR="00192896" w14:paraId="01FDE92B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7EE9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las seis.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9CC4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6:00</w:t>
            </w:r>
          </w:p>
        </w:tc>
      </w:tr>
      <w:tr w:rsidR="00192896" w14:paraId="3C899EF6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C18F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las </w:t>
            </w:r>
            <w:proofErr w:type="spellStart"/>
            <w:r>
              <w:rPr>
                <w:rFonts w:ascii="Arial" w:hAnsi="Arial" w:cs="Arial"/>
              </w:rPr>
              <w:t>siete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4180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7:00</w:t>
            </w:r>
          </w:p>
        </w:tc>
      </w:tr>
      <w:tr w:rsidR="00192896" w14:paraId="0DC5A058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1B4D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las </w:t>
            </w:r>
            <w:proofErr w:type="spellStart"/>
            <w:r>
              <w:rPr>
                <w:rFonts w:ascii="Arial" w:hAnsi="Arial" w:cs="Arial"/>
              </w:rPr>
              <w:t>ocho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FF2F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8:00</w:t>
            </w:r>
          </w:p>
        </w:tc>
      </w:tr>
      <w:tr w:rsidR="00192896" w14:paraId="1E43D55A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0384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las </w:t>
            </w:r>
            <w:proofErr w:type="spellStart"/>
            <w:r>
              <w:rPr>
                <w:rFonts w:ascii="Arial" w:hAnsi="Arial" w:cs="Arial"/>
              </w:rPr>
              <w:t>nueve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DDF4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</w:t>
            </w:r>
          </w:p>
        </w:tc>
      </w:tr>
      <w:tr w:rsidR="00192896" w14:paraId="56D670A7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8CE7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las </w:t>
            </w:r>
            <w:proofErr w:type="spellStart"/>
            <w:r>
              <w:rPr>
                <w:rFonts w:ascii="Arial" w:hAnsi="Arial" w:cs="Arial"/>
              </w:rPr>
              <w:t>diez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3E08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</w:tr>
      <w:tr w:rsidR="00192896" w14:paraId="35CDC539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95E6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las once.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9397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</w:t>
            </w:r>
          </w:p>
        </w:tc>
      </w:tr>
      <w:tr w:rsidR="00192896" w14:paraId="33F4A707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EC7B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las </w:t>
            </w:r>
            <w:proofErr w:type="spellStart"/>
            <w:r>
              <w:rPr>
                <w:rFonts w:ascii="Arial" w:hAnsi="Arial" w:cs="Arial"/>
              </w:rPr>
              <w:t>doce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FD2E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</w:t>
            </w:r>
          </w:p>
        </w:tc>
      </w:tr>
      <w:tr w:rsidR="00192896" w14:paraId="1AFB77F0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7ECD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4E58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 (followed by the minutes)</w:t>
            </w:r>
          </w:p>
        </w:tc>
      </w:tr>
      <w:tr w:rsidR="00192896" w14:paraId="7FD01DD2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04E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cuarto</w:t>
            </w:r>
            <w:proofErr w:type="spellEnd"/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AA10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:15 (quarter after)</w:t>
            </w:r>
          </w:p>
        </w:tc>
      </w:tr>
      <w:tr w:rsidR="00192896" w14:paraId="5F4847EB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04B6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media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AB09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:30 (half past)</w:t>
            </w:r>
          </w:p>
        </w:tc>
      </w:tr>
      <w:tr w:rsidR="00192896" w14:paraId="6F461AA5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DF6E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cuarto</w:t>
            </w:r>
            <w:proofErr w:type="spellEnd"/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6FBA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:45 (quarter to)</w:t>
            </w:r>
          </w:p>
        </w:tc>
      </w:tr>
      <w:tr w:rsidR="00192896" w14:paraId="556C0840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113E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menos</w:t>
            </w:r>
            <w:proofErr w:type="spellEnd"/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678B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Minus</w:t>
            </w:r>
          </w:p>
        </w:tc>
      </w:tr>
      <w:tr w:rsidR="00192896" w14:paraId="6EFF7C0C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6767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</w:t>
            </w:r>
            <w:proofErr w:type="spellStart"/>
            <w:r>
              <w:rPr>
                <w:rFonts w:ascii="Arial" w:hAnsi="Arial" w:cs="Arial"/>
              </w:rPr>
              <w:t>mediodía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054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 is noon.</w:t>
            </w:r>
          </w:p>
        </w:tc>
      </w:tr>
      <w:tr w:rsidR="00192896" w14:paraId="6B2D1E4C" w14:textId="77777777" w:rsidTr="0019289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C7C7" w14:textId="77777777" w:rsidR="00192896" w:rsidRDefault="00192896">
            <w:pPr>
              <w:spacing w:line="43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medianoche.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FB07" w14:textId="77777777" w:rsidR="00192896" w:rsidRDefault="00192896">
            <w:pPr>
              <w:spacing w:line="43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 is midnight.</w:t>
            </w:r>
          </w:p>
        </w:tc>
      </w:tr>
    </w:tbl>
    <w:p w14:paraId="3CF032E2" w14:textId="77777777" w:rsidR="00192896" w:rsidRDefault="00192896" w:rsidP="00192896">
      <w:pPr>
        <w:spacing w:line="432" w:lineRule="auto"/>
        <w:rPr>
          <w:rFonts w:ascii="Arial" w:hAnsi="Arial" w:cs="Arial"/>
          <w:b/>
          <w:u w:val="single"/>
        </w:rPr>
      </w:pPr>
    </w:p>
    <w:p w14:paraId="59A35338" w14:textId="77777777" w:rsidR="00BE5823" w:rsidRDefault="00BE5823"/>
    <w:sectPr w:rsidR="00BE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96"/>
    <w:rsid w:val="00192896"/>
    <w:rsid w:val="00B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C5CF"/>
  <w15:chartTrackingRefBased/>
  <w15:docId w15:val="{C04D1A82-2112-4986-AB73-587D6C7B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</dc:creator>
  <cp:keywords/>
  <dc:description/>
  <cp:lastModifiedBy>Kevin D</cp:lastModifiedBy>
  <cp:revision>1</cp:revision>
  <dcterms:created xsi:type="dcterms:W3CDTF">2020-04-27T22:17:00Z</dcterms:created>
  <dcterms:modified xsi:type="dcterms:W3CDTF">2020-04-27T22:18:00Z</dcterms:modified>
</cp:coreProperties>
</file>